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405A" w14:textId="77777777" w:rsidR="005A45C3" w:rsidRDefault="005A45C3" w:rsidP="00004FB1">
      <w:pPr>
        <w:jc w:val="center"/>
        <w:rPr>
          <w:rFonts w:ascii="Arial" w:hAnsi="Arial" w:cs="Arial"/>
          <w:b/>
          <w:sz w:val="24"/>
          <w:szCs w:val="24"/>
        </w:rPr>
      </w:pPr>
    </w:p>
    <w:p w14:paraId="7BA5B135" w14:textId="77777777" w:rsidR="00000000" w:rsidRDefault="006F4126" w:rsidP="00004FB1">
      <w:pPr>
        <w:jc w:val="center"/>
        <w:rPr>
          <w:rFonts w:ascii="Arial" w:hAnsi="Arial" w:cs="Arial"/>
          <w:sz w:val="24"/>
          <w:szCs w:val="24"/>
        </w:rPr>
      </w:pPr>
      <w:r w:rsidRPr="0053450E">
        <w:rPr>
          <w:rFonts w:ascii="Arial" w:hAnsi="Arial" w:cs="Arial"/>
          <w:b/>
          <w:sz w:val="24"/>
          <w:szCs w:val="24"/>
        </w:rPr>
        <w:t>Declaración Jurada Simple</w:t>
      </w:r>
    </w:p>
    <w:p w14:paraId="1E8C2967" w14:textId="77777777" w:rsidR="0053450E" w:rsidRDefault="0053450E" w:rsidP="00004FB1">
      <w:pPr>
        <w:jc w:val="both"/>
        <w:rPr>
          <w:rFonts w:ascii="Arial" w:hAnsi="Arial" w:cs="Arial"/>
          <w:sz w:val="24"/>
          <w:szCs w:val="24"/>
        </w:rPr>
      </w:pPr>
    </w:p>
    <w:p w14:paraId="021D24AC" w14:textId="77777777" w:rsidR="0053450E" w:rsidRPr="0053450E" w:rsidRDefault="0053450E" w:rsidP="00004FB1">
      <w:pPr>
        <w:jc w:val="both"/>
        <w:rPr>
          <w:rFonts w:ascii="Arial" w:hAnsi="Arial" w:cs="Arial"/>
          <w:sz w:val="24"/>
          <w:szCs w:val="24"/>
        </w:rPr>
      </w:pPr>
    </w:p>
    <w:p w14:paraId="33147C34" w14:textId="77777777" w:rsidR="006E23F0" w:rsidRDefault="006F4126" w:rsidP="00004FB1">
      <w:pPr>
        <w:jc w:val="both"/>
        <w:rPr>
          <w:rFonts w:ascii="Arial" w:hAnsi="Arial" w:cs="Arial"/>
          <w:sz w:val="24"/>
          <w:szCs w:val="24"/>
        </w:rPr>
      </w:pPr>
      <w:r w:rsidRPr="0053450E">
        <w:rPr>
          <w:rFonts w:ascii="Arial" w:hAnsi="Arial" w:cs="Arial"/>
          <w:sz w:val="24"/>
          <w:szCs w:val="24"/>
        </w:rPr>
        <w:t>Yo</w:t>
      </w:r>
      <w:r w:rsidR="006E23F0">
        <w:rPr>
          <w:rFonts w:ascii="Arial" w:hAnsi="Arial" w:cs="Arial"/>
          <w:sz w:val="24"/>
          <w:szCs w:val="24"/>
        </w:rPr>
        <w:t xml:space="preserve"> (nombres y apellidos del postulante),</w:t>
      </w:r>
    </w:p>
    <w:p w14:paraId="33EDA6B1" w14:textId="77777777" w:rsidR="006F4126" w:rsidRPr="0053450E" w:rsidRDefault="0053450E" w:rsidP="00004F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3F20AFF0" w14:textId="77777777" w:rsidR="0053450E" w:rsidRDefault="006E23F0" w:rsidP="00004F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Cédula de Identidad</w:t>
      </w:r>
      <w:r w:rsidR="006F4126" w:rsidRPr="0053450E">
        <w:rPr>
          <w:rFonts w:ascii="Arial" w:hAnsi="Arial" w:cs="Arial"/>
          <w:sz w:val="24"/>
          <w:szCs w:val="24"/>
        </w:rPr>
        <w:t xml:space="preserve"> N°</w:t>
      </w:r>
      <w:r w:rsidR="0053450E">
        <w:rPr>
          <w:rFonts w:ascii="Arial" w:hAnsi="Arial" w:cs="Arial"/>
          <w:sz w:val="24"/>
          <w:szCs w:val="24"/>
        </w:rPr>
        <w:t xml:space="preserve">_________________________   </w:t>
      </w:r>
    </w:p>
    <w:p w14:paraId="640A69A5" w14:textId="77777777" w:rsidR="0053450E" w:rsidRDefault="0053450E" w:rsidP="00004F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Domiciliado (a) en___________________________________________________</w:t>
      </w:r>
    </w:p>
    <w:p w14:paraId="7E83C883" w14:textId="77777777" w:rsidR="00932B27" w:rsidRPr="0053450E" w:rsidRDefault="0053450E" w:rsidP="00004FB1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tab/>
        <w:t xml:space="preserve">Declaro bajo juramento que </w:t>
      </w:r>
      <w:r>
        <w:rPr>
          <w:rFonts w:ascii="Arial" w:hAnsi="Arial" w:cs="Arial"/>
          <w:sz w:val="24"/>
          <w:szCs w:val="24"/>
          <w:lang w:val="es-ES_tradnl"/>
        </w:rPr>
        <w:t>cumplo</w:t>
      </w:r>
      <w:r w:rsidRPr="0053450E">
        <w:rPr>
          <w:rFonts w:ascii="Arial" w:hAnsi="Arial" w:cs="Arial"/>
          <w:sz w:val="24"/>
          <w:szCs w:val="24"/>
          <w:lang w:val="es-ES_tradnl"/>
        </w:rPr>
        <w:t xml:space="preserve"> con los requisitos contemplados</w:t>
      </w:r>
      <w:r>
        <w:rPr>
          <w:rFonts w:ascii="Arial" w:hAnsi="Arial" w:cs="Arial"/>
          <w:sz w:val="24"/>
          <w:szCs w:val="24"/>
          <w:lang w:val="es-ES_tradnl"/>
        </w:rPr>
        <w:t xml:space="preserve"> y que no me </w:t>
      </w:r>
      <w:r>
        <w:rPr>
          <w:rFonts w:ascii="Arial" w:hAnsi="Arial" w:cs="Arial"/>
          <w:sz w:val="24"/>
          <w:szCs w:val="24"/>
        </w:rPr>
        <w:t xml:space="preserve">encuentro </w:t>
      </w:r>
      <w:r w:rsidR="00932B27">
        <w:rPr>
          <w:rFonts w:ascii="Arial" w:hAnsi="Arial" w:cs="Arial"/>
          <w:sz w:val="24"/>
          <w:szCs w:val="24"/>
          <w:lang w:val="es-ES_tradnl"/>
        </w:rPr>
        <w:t>afecto a ninguna de</w:t>
      </w:r>
      <w:r w:rsidR="00932B27" w:rsidRPr="0053450E">
        <w:rPr>
          <w:rFonts w:ascii="Arial" w:hAnsi="Arial" w:cs="Arial"/>
          <w:sz w:val="24"/>
          <w:szCs w:val="24"/>
          <w:lang w:val="es-ES_tradnl"/>
        </w:rPr>
        <w:t xml:space="preserve"> las causales de inhabilidad o incompatibilidad</w:t>
      </w:r>
      <w:r w:rsidR="006E23F0">
        <w:rPr>
          <w:rFonts w:ascii="Arial" w:hAnsi="Arial" w:cs="Arial"/>
          <w:sz w:val="24"/>
          <w:szCs w:val="24"/>
          <w:lang w:val="es-ES_tradnl"/>
        </w:rPr>
        <w:t xml:space="preserve"> administrativa</w:t>
      </w:r>
      <w:r w:rsidR="00932B27" w:rsidRPr="0053450E">
        <w:rPr>
          <w:rFonts w:ascii="Arial" w:hAnsi="Arial" w:cs="Arial"/>
          <w:sz w:val="24"/>
          <w:szCs w:val="24"/>
          <w:lang w:val="es-ES_tradnl"/>
        </w:rPr>
        <w:t xml:space="preserve"> contempladas en los Artículos 54°y 56° de la Ley N° 18.575, Orgánica Constitucional de Bases Generales de la Administración del Estado y sus modificaciones posteriores. </w:t>
      </w:r>
    </w:p>
    <w:p w14:paraId="20B0472C" w14:textId="77777777" w:rsidR="000B5B92" w:rsidRDefault="000B5B92" w:rsidP="00004FB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</w:t>
      </w:r>
      <w:r w:rsidR="00320823" w:rsidRPr="006E23F0">
        <w:rPr>
          <w:rFonts w:ascii="Arial" w:hAnsi="Arial" w:cs="Arial"/>
          <w:sz w:val="24"/>
          <w:szCs w:val="24"/>
        </w:rPr>
        <w:t>ormula la presente declaración jurada simple con pleno conocimiento de las disposiciones legales y reglamentarias que rigen sobre la materia, asumiendo desde luego las consi</w:t>
      </w:r>
      <w:r>
        <w:rPr>
          <w:rFonts w:ascii="Arial" w:hAnsi="Arial" w:cs="Arial"/>
          <w:sz w:val="24"/>
          <w:szCs w:val="24"/>
        </w:rPr>
        <w:t>guientes responsabilidades.</w:t>
      </w:r>
    </w:p>
    <w:p w14:paraId="25A726F2" w14:textId="77777777" w:rsidR="006F4126" w:rsidRDefault="006F4126" w:rsidP="00004FB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3450E">
        <w:rPr>
          <w:rFonts w:ascii="Arial" w:hAnsi="Arial" w:cs="Arial"/>
          <w:sz w:val="24"/>
          <w:szCs w:val="24"/>
        </w:rPr>
        <w:t xml:space="preserve">Hago la presente declaración para ingresar a la Municipalidad de Curicó. </w:t>
      </w:r>
    </w:p>
    <w:p w14:paraId="188DE217" w14:textId="77777777" w:rsidR="000B5B92" w:rsidRDefault="000B5B92" w:rsidP="00004FB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6274D79" w14:textId="77777777" w:rsidR="00004FB1" w:rsidRDefault="00004FB1" w:rsidP="00004FB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CD3C883" w14:textId="77777777" w:rsidR="000B5B92" w:rsidRPr="0053450E" w:rsidRDefault="00004FB1" w:rsidP="00004FB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0B5B92">
        <w:rPr>
          <w:rFonts w:ascii="Arial" w:hAnsi="Arial" w:cs="Arial"/>
          <w:sz w:val="24"/>
          <w:szCs w:val="24"/>
        </w:rPr>
        <w:t>______________________________________</w:t>
      </w:r>
    </w:p>
    <w:p w14:paraId="63C03436" w14:textId="77777777" w:rsidR="00320823" w:rsidRDefault="00A66DAC" w:rsidP="00004F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f</w:t>
      </w:r>
      <w:r w:rsidR="00320823">
        <w:rPr>
          <w:rFonts w:ascii="Arial" w:hAnsi="Arial" w:cs="Arial"/>
          <w:sz w:val="24"/>
          <w:szCs w:val="24"/>
        </w:rPr>
        <w:t>irma</w:t>
      </w:r>
    </w:p>
    <w:p w14:paraId="5F9FE7BD" w14:textId="77777777" w:rsidR="000B5B92" w:rsidRDefault="000B5B92" w:rsidP="00004FB1">
      <w:pPr>
        <w:jc w:val="both"/>
        <w:rPr>
          <w:rFonts w:ascii="Arial" w:hAnsi="Arial" w:cs="Arial"/>
          <w:sz w:val="24"/>
          <w:szCs w:val="24"/>
        </w:rPr>
      </w:pPr>
    </w:p>
    <w:p w14:paraId="148A1BA0" w14:textId="77777777" w:rsidR="00320823" w:rsidRPr="0053450E" w:rsidRDefault="00320823" w:rsidP="00004F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Fecha: </w:t>
      </w:r>
      <w:r w:rsidR="000B5B92">
        <w:rPr>
          <w:rFonts w:ascii="Arial" w:hAnsi="Arial" w:cs="Arial"/>
          <w:sz w:val="24"/>
          <w:szCs w:val="24"/>
        </w:rPr>
        <w:t>________________________</w:t>
      </w:r>
    </w:p>
    <w:p w14:paraId="11527410" w14:textId="77777777" w:rsidR="00320823" w:rsidRPr="0053450E" w:rsidRDefault="00320823" w:rsidP="00004FB1">
      <w:pPr>
        <w:jc w:val="both"/>
        <w:rPr>
          <w:rFonts w:ascii="Arial" w:hAnsi="Arial" w:cs="Arial"/>
          <w:sz w:val="24"/>
          <w:szCs w:val="24"/>
        </w:rPr>
      </w:pPr>
    </w:p>
    <w:p w14:paraId="233B405D" w14:textId="77777777" w:rsidR="0083203C" w:rsidRDefault="0083203C" w:rsidP="00004FB1">
      <w:pPr>
        <w:jc w:val="both"/>
        <w:rPr>
          <w:rFonts w:ascii="Arial" w:hAnsi="Arial" w:cs="Arial"/>
          <w:sz w:val="24"/>
          <w:szCs w:val="24"/>
        </w:rPr>
      </w:pPr>
    </w:p>
    <w:p w14:paraId="3320EC41" w14:textId="77777777" w:rsidR="0083203C" w:rsidRDefault="0083203C" w:rsidP="00004FB1">
      <w:pPr>
        <w:jc w:val="both"/>
        <w:rPr>
          <w:rFonts w:ascii="Arial" w:hAnsi="Arial" w:cs="Arial"/>
          <w:sz w:val="24"/>
          <w:szCs w:val="24"/>
        </w:rPr>
      </w:pPr>
    </w:p>
    <w:p w14:paraId="1114437F" w14:textId="77777777" w:rsidR="0083203C" w:rsidRDefault="0083203C" w:rsidP="00004FB1">
      <w:pPr>
        <w:jc w:val="both"/>
        <w:rPr>
          <w:rFonts w:ascii="Arial" w:hAnsi="Arial" w:cs="Arial"/>
          <w:sz w:val="24"/>
          <w:szCs w:val="24"/>
        </w:rPr>
      </w:pPr>
    </w:p>
    <w:p w14:paraId="516E165C" w14:textId="77777777" w:rsidR="0083203C" w:rsidRDefault="0083203C" w:rsidP="00004FB1">
      <w:pPr>
        <w:jc w:val="both"/>
        <w:rPr>
          <w:rFonts w:ascii="Arial" w:hAnsi="Arial" w:cs="Arial"/>
          <w:sz w:val="24"/>
          <w:szCs w:val="24"/>
        </w:rPr>
      </w:pPr>
    </w:p>
    <w:p w14:paraId="075C9C3F" w14:textId="77777777" w:rsidR="0083203C" w:rsidRDefault="0083203C" w:rsidP="00004FB1">
      <w:pPr>
        <w:jc w:val="both"/>
        <w:rPr>
          <w:rFonts w:ascii="Arial" w:hAnsi="Arial" w:cs="Arial"/>
          <w:sz w:val="24"/>
          <w:szCs w:val="24"/>
        </w:rPr>
      </w:pPr>
    </w:p>
    <w:p w14:paraId="06E2C1AE" w14:textId="77777777" w:rsidR="0083203C" w:rsidRDefault="0083203C" w:rsidP="00004FB1">
      <w:pPr>
        <w:jc w:val="both"/>
        <w:rPr>
          <w:rFonts w:ascii="Arial" w:hAnsi="Arial" w:cs="Arial"/>
          <w:sz w:val="24"/>
          <w:szCs w:val="24"/>
        </w:rPr>
      </w:pPr>
    </w:p>
    <w:p w14:paraId="442CEACE" w14:textId="77777777" w:rsidR="0083203C" w:rsidRDefault="0083203C" w:rsidP="00004FB1">
      <w:pPr>
        <w:jc w:val="both"/>
        <w:rPr>
          <w:rFonts w:ascii="Arial" w:hAnsi="Arial" w:cs="Arial"/>
          <w:sz w:val="24"/>
          <w:szCs w:val="24"/>
        </w:rPr>
      </w:pPr>
    </w:p>
    <w:p w14:paraId="0A38BC54" w14:textId="77777777" w:rsidR="0083203C" w:rsidRDefault="0083203C" w:rsidP="00004FB1">
      <w:pPr>
        <w:jc w:val="both"/>
        <w:rPr>
          <w:rFonts w:ascii="Arial" w:hAnsi="Arial" w:cs="Arial"/>
          <w:sz w:val="24"/>
          <w:szCs w:val="24"/>
        </w:rPr>
      </w:pPr>
    </w:p>
    <w:p w14:paraId="3D9D8DAD" w14:textId="77777777" w:rsidR="00320823" w:rsidRDefault="00320823" w:rsidP="00004F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INHABILIDADES O INCOMPATIBILIDADES ADMINISTRATIVAS (</w:t>
      </w:r>
      <w:proofErr w:type="spellStart"/>
      <w:r>
        <w:rPr>
          <w:rFonts w:ascii="Arial" w:hAnsi="Arial" w:cs="Arial"/>
          <w:sz w:val="24"/>
          <w:szCs w:val="24"/>
        </w:rPr>
        <w:t>Art.s</w:t>
      </w:r>
      <w:proofErr w:type="spellEnd"/>
      <w:r>
        <w:rPr>
          <w:rFonts w:ascii="Arial" w:hAnsi="Arial" w:cs="Arial"/>
          <w:sz w:val="24"/>
          <w:szCs w:val="24"/>
        </w:rPr>
        <w:t xml:space="preserve"> 54° y 56°) </w:t>
      </w:r>
    </w:p>
    <w:p w14:paraId="6050F14C" w14:textId="77777777" w:rsidR="00320823" w:rsidRDefault="00320823" w:rsidP="00004FB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20823">
        <w:rPr>
          <w:rFonts w:ascii="Arial" w:hAnsi="Arial" w:cs="Arial"/>
          <w:sz w:val="24"/>
          <w:szCs w:val="24"/>
        </w:rPr>
        <w:t xml:space="preserve">Las autoridades de la Administración del Estado, cualquiera que sea la denominación con que las designen la Constitución y las leyes, y los funcionarios de la Administración Pública, sean de planta o a contrata, deberán dar estricto cumplimiento al principio de la probidad administrativa. El principio de la probidad administrativa consiste en observar una conducta funcionaria intachable y un desempeño honesto y leal de la función o cargo, con preeminencia del interés general sobre el particular. </w:t>
      </w:r>
    </w:p>
    <w:p w14:paraId="1C45ED71" w14:textId="77777777" w:rsidR="00320823" w:rsidRDefault="00320823" w:rsidP="00004FB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20823">
        <w:rPr>
          <w:rFonts w:ascii="Arial" w:hAnsi="Arial" w:cs="Arial"/>
          <w:sz w:val="24"/>
          <w:szCs w:val="24"/>
        </w:rPr>
        <w:t xml:space="preserve">Las personas que tengan vigente o suscriban, por sí o por terceros, contratos o cauciones ascendentes a doscientas unidades tributarias mensuales o más, con el respectivo organismo de la Administración Pública. </w:t>
      </w:r>
    </w:p>
    <w:p w14:paraId="41B2D30E" w14:textId="77777777" w:rsidR="00320823" w:rsidRDefault="00320823" w:rsidP="00004FB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20823">
        <w:rPr>
          <w:rFonts w:ascii="Arial" w:hAnsi="Arial" w:cs="Arial"/>
          <w:sz w:val="24"/>
          <w:szCs w:val="24"/>
        </w:rPr>
        <w:t>Tampoco podrán hacerlo quienes tengan litigios pendientes con la institución de que se trata, a menos que se refieran al ejercicio de derechos propios, de su cónyuge, hijos, adoptados o parientes hasta el tercer grado de consanguinidad y segundo de afinidad inclusive.</w:t>
      </w:r>
    </w:p>
    <w:p w14:paraId="0457931C" w14:textId="77777777" w:rsidR="00320823" w:rsidRDefault="00320823" w:rsidP="00004FB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20823">
        <w:rPr>
          <w:rFonts w:ascii="Arial" w:hAnsi="Arial" w:cs="Arial"/>
          <w:sz w:val="24"/>
          <w:szCs w:val="24"/>
        </w:rPr>
        <w:t>Igual prohibición regirá respecto de los directores, administradores, representantes y socios titulares del diez por ciento o más de los derechos de cualquier clase de sociedad, cuando ésta tenga contratos o cauciones vigentes ascendentes a doscientas unidades tributarias mensuales o más, o litigios pendientes, con el organismo de la Administración a cuyo ingreso se postule.</w:t>
      </w:r>
    </w:p>
    <w:p w14:paraId="2EB3568A" w14:textId="77777777" w:rsidR="00320823" w:rsidRDefault="00320823" w:rsidP="00004FB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20823">
        <w:rPr>
          <w:rFonts w:ascii="Arial" w:hAnsi="Arial" w:cs="Arial"/>
          <w:sz w:val="24"/>
          <w:szCs w:val="24"/>
        </w:rPr>
        <w:t>Las personas que tengan la calidad de cónyuge, hijos, adoptados o parientes hasta el tercer grado de consanguinidad y segundo de afinidad inclusive respecto de las autoridades y de los funcionarios directivos del organismo de la administración civil del Estado al que postulan, hasta el nivel de jefe de departamento o su equivalente, inclusive.</w:t>
      </w:r>
    </w:p>
    <w:p w14:paraId="310BBCE8" w14:textId="77777777" w:rsidR="00320823" w:rsidRPr="00320823" w:rsidRDefault="00320823" w:rsidP="00004FB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20823">
        <w:rPr>
          <w:rFonts w:ascii="Arial" w:hAnsi="Arial" w:cs="Arial"/>
          <w:sz w:val="24"/>
          <w:szCs w:val="24"/>
        </w:rPr>
        <w:t>Las personas que se hallen condenadas por crimen o simple delito.</w:t>
      </w:r>
    </w:p>
    <w:p w14:paraId="2A5AE2C7" w14:textId="77777777" w:rsidR="00320823" w:rsidRDefault="00320823" w:rsidP="0053450E">
      <w:pPr>
        <w:rPr>
          <w:rFonts w:ascii="Arial" w:hAnsi="Arial" w:cs="Arial"/>
          <w:sz w:val="24"/>
          <w:szCs w:val="24"/>
        </w:rPr>
      </w:pPr>
    </w:p>
    <w:p w14:paraId="7BBAC59B" w14:textId="77777777" w:rsidR="006E23F0" w:rsidRDefault="006E23F0" w:rsidP="0053450E">
      <w:pPr>
        <w:rPr>
          <w:rFonts w:ascii="Arial" w:hAnsi="Arial" w:cs="Arial"/>
          <w:sz w:val="24"/>
          <w:szCs w:val="24"/>
        </w:rPr>
      </w:pPr>
    </w:p>
    <w:p w14:paraId="473BB8EE" w14:textId="77777777" w:rsidR="006E23F0" w:rsidRDefault="006E23F0" w:rsidP="0053450E">
      <w:pPr>
        <w:rPr>
          <w:rFonts w:ascii="Arial" w:hAnsi="Arial" w:cs="Arial"/>
          <w:sz w:val="24"/>
          <w:szCs w:val="24"/>
        </w:rPr>
      </w:pPr>
    </w:p>
    <w:p w14:paraId="59325269" w14:textId="77777777" w:rsidR="006E23F0" w:rsidRPr="0053450E" w:rsidRDefault="006E23F0" w:rsidP="0053450E">
      <w:pPr>
        <w:rPr>
          <w:rFonts w:ascii="Arial" w:hAnsi="Arial" w:cs="Arial"/>
          <w:sz w:val="24"/>
          <w:szCs w:val="24"/>
        </w:rPr>
      </w:pPr>
    </w:p>
    <w:sectPr w:rsidR="006E23F0" w:rsidRPr="0053450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C93A" w14:textId="77777777" w:rsidR="00A23BF5" w:rsidRDefault="00A23BF5" w:rsidP="00320823">
      <w:pPr>
        <w:spacing w:after="0" w:line="240" w:lineRule="auto"/>
      </w:pPr>
      <w:r>
        <w:separator/>
      </w:r>
    </w:p>
  </w:endnote>
  <w:endnote w:type="continuationSeparator" w:id="0">
    <w:p w14:paraId="2E2DE864" w14:textId="77777777" w:rsidR="00A23BF5" w:rsidRDefault="00A23BF5" w:rsidP="0032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9480" w14:textId="748DAFE8" w:rsidR="00822F4B" w:rsidRDefault="00822F4B">
    <w:pPr>
      <w:pStyle w:val="Piedepgina"/>
    </w:pPr>
    <w:r>
      <w:rPr>
        <w:noProof/>
      </w:rPr>
      <w:drawing>
        <wp:inline distT="0" distB="0" distL="0" distR="0" wp14:anchorId="7AA23D55" wp14:editId="2D62AB6D">
          <wp:extent cx="5612130" cy="395605"/>
          <wp:effectExtent l="0" t="0" r="7620" b="4445"/>
          <wp:docPr id="2469369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650E8" w14:textId="77777777" w:rsidR="00A23BF5" w:rsidRDefault="00A23BF5" w:rsidP="00320823">
      <w:pPr>
        <w:spacing w:after="0" w:line="240" w:lineRule="auto"/>
      </w:pPr>
      <w:r>
        <w:separator/>
      </w:r>
    </w:p>
  </w:footnote>
  <w:footnote w:type="continuationSeparator" w:id="0">
    <w:p w14:paraId="625E7925" w14:textId="77777777" w:rsidR="00A23BF5" w:rsidRDefault="00A23BF5" w:rsidP="00320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0588" w14:textId="4EE54E63" w:rsidR="00320823" w:rsidRDefault="005A45C3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0288" behindDoc="1" locked="0" layoutInCell="1" allowOverlap="1" wp14:anchorId="12BC6951" wp14:editId="155C544A">
          <wp:simplePos x="0" y="0"/>
          <wp:positionH relativeFrom="margin">
            <wp:posOffset>5212715</wp:posOffset>
          </wp:positionH>
          <wp:positionV relativeFrom="paragraph">
            <wp:posOffset>-30480</wp:posOffset>
          </wp:positionV>
          <wp:extent cx="520065" cy="521970"/>
          <wp:effectExtent l="0" t="0" r="0" b="0"/>
          <wp:wrapNone/>
          <wp:docPr id="3" name="Imagen 3" descr="C:\Users\usuario\Downloads\scam-excelencia (2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scam-excelencia (2)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F4B" w:rsidRPr="00425814">
      <w:rPr>
        <w:noProof/>
      </w:rPr>
      <w:drawing>
        <wp:inline distT="0" distB="0" distL="0" distR="0" wp14:anchorId="4DFD1550" wp14:editId="012786BE">
          <wp:extent cx="1190625" cy="533400"/>
          <wp:effectExtent l="0" t="0" r="9525" b="0"/>
          <wp:docPr id="155378325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05FA3"/>
    <w:multiLevelType w:val="hybridMultilevel"/>
    <w:tmpl w:val="D902A22C"/>
    <w:lvl w:ilvl="0" w:tplc="76A6392C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9B3E45"/>
    <w:multiLevelType w:val="hybridMultilevel"/>
    <w:tmpl w:val="F8B4C8EA"/>
    <w:lvl w:ilvl="0" w:tplc="9EE2EBC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5" w:hanging="360"/>
      </w:pPr>
    </w:lvl>
    <w:lvl w:ilvl="2" w:tplc="340A001B" w:tentative="1">
      <w:start w:val="1"/>
      <w:numFmt w:val="lowerRoman"/>
      <w:lvlText w:val="%3."/>
      <w:lvlJc w:val="right"/>
      <w:pPr>
        <w:ind w:left="2225" w:hanging="180"/>
      </w:pPr>
    </w:lvl>
    <w:lvl w:ilvl="3" w:tplc="340A000F" w:tentative="1">
      <w:start w:val="1"/>
      <w:numFmt w:val="decimal"/>
      <w:lvlText w:val="%4."/>
      <w:lvlJc w:val="left"/>
      <w:pPr>
        <w:ind w:left="2945" w:hanging="360"/>
      </w:pPr>
    </w:lvl>
    <w:lvl w:ilvl="4" w:tplc="340A0019" w:tentative="1">
      <w:start w:val="1"/>
      <w:numFmt w:val="lowerLetter"/>
      <w:lvlText w:val="%5."/>
      <w:lvlJc w:val="left"/>
      <w:pPr>
        <w:ind w:left="3665" w:hanging="360"/>
      </w:pPr>
    </w:lvl>
    <w:lvl w:ilvl="5" w:tplc="340A001B" w:tentative="1">
      <w:start w:val="1"/>
      <w:numFmt w:val="lowerRoman"/>
      <w:lvlText w:val="%6."/>
      <w:lvlJc w:val="right"/>
      <w:pPr>
        <w:ind w:left="4385" w:hanging="180"/>
      </w:pPr>
    </w:lvl>
    <w:lvl w:ilvl="6" w:tplc="340A000F" w:tentative="1">
      <w:start w:val="1"/>
      <w:numFmt w:val="decimal"/>
      <w:lvlText w:val="%7."/>
      <w:lvlJc w:val="left"/>
      <w:pPr>
        <w:ind w:left="5105" w:hanging="360"/>
      </w:pPr>
    </w:lvl>
    <w:lvl w:ilvl="7" w:tplc="340A0019" w:tentative="1">
      <w:start w:val="1"/>
      <w:numFmt w:val="lowerLetter"/>
      <w:lvlText w:val="%8."/>
      <w:lvlJc w:val="left"/>
      <w:pPr>
        <w:ind w:left="5825" w:hanging="360"/>
      </w:pPr>
    </w:lvl>
    <w:lvl w:ilvl="8" w:tplc="3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2907EF5"/>
    <w:multiLevelType w:val="hybridMultilevel"/>
    <w:tmpl w:val="B93E273E"/>
    <w:lvl w:ilvl="0" w:tplc="E41A68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F1EED"/>
    <w:multiLevelType w:val="hybridMultilevel"/>
    <w:tmpl w:val="C00ADE76"/>
    <w:lvl w:ilvl="0" w:tplc="E49A68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0421C4"/>
    <w:multiLevelType w:val="hybridMultilevel"/>
    <w:tmpl w:val="21EE15F0"/>
    <w:lvl w:ilvl="0" w:tplc="20EC608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8040684">
    <w:abstractNumId w:val="1"/>
  </w:num>
  <w:num w:numId="2" w16cid:durableId="1151169235">
    <w:abstractNumId w:val="4"/>
  </w:num>
  <w:num w:numId="3" w16cid:durableId="7485702">
    <w:abstractNumId w:val="2"/>
  </w:num>
  <w:num w:numId="4" w16cid:durableId="1789621290">
    <w:abstractNumId w:val="3"/>
  </w:num>
  <w:num w:numId="5" w16cid:durableId="106630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26"/>
    <w:rsid w:val="00004FB1"/>
    <w:rsid w:val="000B5B92"/>
    <w:rsid w:val="001332FE"/>
    <w:rsid w:val="00320823"/>
    <w:rsid w:val="004678C2"/>
    <w:rsid w:val="004F4599"/>
    <w:rsid w:val="0053450E"/>
    <w:rsid w:val="005A45C3"/>
    <w:rsid w:val="006E23F0"/>
    <w:rsid w:val="006F4126"/>
    <w:rsid w:val="00822F4B"/>
    <w:rsid w:val="0083203C"/>
    <w:rsid w:val="008B37D4"/>
    <w:rsid w:val="00932B27"/>
    <w:rsid w:val="00A23BF5"/>
    <w:rsid w:val="00A66DAC"/>
    <w:rsid w:val="00AF4F76"/>
    <w:rsid w:val="00CA1203"/>
    <w:rsid w:val="00DC256E"/>
    <w:rsid w:val="00F7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6F302"/>
  <w15:chartTrackingRefBased/>
  <w15:docId w15:val="{01AD3ECD-450E-473B-93D3-906A4A2C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4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208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823"/>
  </w:style>
  <w:style w:type="paragraph" w:styleId="Piedepgina">
    <w:name w:val="footer"/>
    <w:basedOn w:val="Normal"/>
    <w:link w:val="PiedepginaCar"/>
    <w:uiPriority w:val="99"/>
    <w:unhideWhenUsed/>
    <w:rsid w:val="003208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ofimatica 117</cp:lastModifiedBy>
  <cp:revision>9</cp:revision>
  <dcterms:created xsi:type="dcterms:W3CDTF">2019-05-03T14:09:00Z</dcterms:created>
  <dcterms:modified xsi:type="dcterms:W3CDTF">2025-09-11T13:30:00Z</dcterms:modified>
</cp:coreProperties>
</file>